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61C91536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 xml:space="preserve">NICO PARA REGISTRO DE PREÇO Nº </w:t>
      </w:r>
      <w:r w:rsidR="00554AEE">
        <w:rPr>
          <w:b/>
          <w:sz w:val="23"/>
          <w:szCs w:val="23"/>
        </w:rPr>
        <w:t>043/2026</w:t>
      </w:r>
    </w:p>
    <w:p w14:paraId="702C0B63" w14:textId="2D2E82D7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554AEE">
        <w:rPr>
          <w:b/>
          <w:sz w:val="23"/>
          <w:szCs w:val="23"/>
        </w:rPr>
        <w:t>092/2026</w:t>
      </w:r>
      <w:bookmarkStart w:id="0" w:name="_GoBack"/>
      <w:bookmarkEnd w:id="0"/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66FB9527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AEE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54AEE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5273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2024-09-23T14:00:00Z</dcterms:created>
  <dcterms:modified xsi:type="dcterms:W3CDTF">2026-05-06T15:11:00Z</dcterms:modified>
</cp:coreProperties>
</file>